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1D395" w14:textId="6F030EC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70EDAD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FED35AE" w14:textId="0D8E41D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C3C89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3A311F1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981944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B2193F3" w14:textId="7A80B47E" w:rsidR="007F4679" w:rsidRPr="00BB617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B617B">
        <w:rPr>
          <w:rFonts w:asciiTheme="minorHAnsi" w:hAnsiTheme="minorHAnsi" w:cs="Arial"/>
          <w:b/>
          <w:iCs/>
          <w:lang w:val="en-ZA"/>
        </w:rPr>
        <w:t>(ABSA BANK LIMITED –</w:t>
      </w:r>
      <w:r w:rsidR="00BB617B">
        <w:rPr>
          <w:rFonts w:asciiTheme="minorHAnsi" w:hAnsiTheme="minorHAnsi" w:cs="Arial"/>
          <w:b/>
          <w:iCs/>
          <w:lang w:val="en-ZA"/>
        </w:rPr>
        <w:t xml:space="preserve"> </w:t>
      </w:r>
      <w:r w:rsidRPr="00BB617B">
        <w:rPr>
          <w:rFonts w:asciiTheme="minorHAnsi" w:hAnsiTheme="minorHAnsi" w:cs="Arial"/>
          <w:b/>
          <w:iCs/>
          <w:lang w:val="en-ZA"/>
        </w:rPr>
        <w:t>“ASN877”)</w:t>
      </w:r>
    </w:p>
    <w:p w14:paraId="6235A14D" w14:textId="77777777" w:rsidR="007F4679" w:rsidRPr="00BB617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E79E08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4A6DDC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095F89F" w14:textId="4AF703D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46FDED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2C52B0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110C9F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C1FFBF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2111A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ASN877</w:t>
      </w:r>
    </w:p>
    <w:p w14:paraId="053D100D" w14:textId="2C82896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C3C89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0C3C89">
        <w:rPr>
          <w:rFonts w:asciiTheme="minorHAnsi" w:hAnsiTheme="minorHAnsi" w:cs="Arial"/>
          <w:lang w:val="en-ZA"/>
        </w:rPr>
        <w:tab/>
      </w:r>
      <w:r w:rsidRPr="000C3C89">
        <w:rPr>
          <w:rFonts w:asciiTheme="minorHAnsi" w:hAnsiTheme="minorHAnsi" w:cs="Arial"/>
          <w:lang w:val="en-ZA"/>
        </w:rPr>
        <w:t>R55</w:t>
      </w:r>
      <w:r w:rsidR="000C3C89" w:rsidRPr="000C3C89">
        <w:rPr>
          <w:rFonts w:asciiTheme="minorHAnsi" w:hAnsiTheme="minorHAnsi" w:cs="Arial"/>
          <w:lang w:val="en-ZA"/>
        </w:rPr>
        <w:t>0</w:t>
      </w:r>
      <w:r w:rsidRPr="000C3C89">
        <w:rPr>
          <w:rFonts w:asciiTheme="minorHAnsi" w:hAnsiTheme="minorHAnsi" w:cs="Arial"/>
          <w:lang w:val="en-ZA"/>
        </w:rPr>
        <w:t>,000,000</w:t>
      </w:r>
    </w:p>
    <w:p w14:paraId="129D6857" w14:textId="30D1F6A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BB88C20" w14:textId="537AF41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B617B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B617B">
        <w:rPr>
          <w:rFonts w:asciiTheme="minorHAnsi" w:hAnsiTheme="minorHAnsi" w:cs="Arial"/>
          <w:lang w:val="en-ZA"/>
        </w:rPr>
        <w:t>27 June 2022</w:t>
      </w:r>
      <w:r>
        <w:rPr>
          <w:rFonts w:asciiTheme="minorHAnsi" w:hAnsiTheme="minorHAnsi" w:cs="Arial"/>
          <w:lang w:val="en-ZA"/>
        </w:rPr>
        <w:t xml:space="preserve"> of </w:t>
      </w:r>
      <w:r w:rsidR="00BB617B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BB617B">
        <w:rPr>
          <w:rFonts w:asciiTheme="minorHAnsi" w:hAnsiTheme="minorHAnsi" w:cs="Arial"/>
          <w:lang w:val="en-ZA"/>
        </w:rPr>
        <w:t>125</w:t>
      </w:r>
      <w:r>
        <w:rPr>
          <w:rFonts w:asciiTheme="minorHAnsi" w:hAnsiTheme="minorHAnsi" w:cs="Arial"/>
          <w:lang w:val="en-ZA"/>
        </w:rPr>
        <w:t>bps)</w:t>
      </w:r>
    </w:p>
    <w:p w14:paraId="31E47C25" w14:textId="0EF7334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B617B">
        <w:rPr>
          <w:rFonts w:asciiTheme="minorHAnsi" w:hAnsiTheme="minorHAnsi" w:cs="Arial"/>
          <w:lang w:val="en-ZA"/>
        </w:rPr>
        <w:t>Floating</w:t>
      </w:r>
    </w:p>
    <w:p w14:paraId="257B6D1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B14B0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September 2022</w:t>
      </w:r>
    </w:p>
    <w:p w14:paraId="33B37C87" w14:textId="2CF275C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B617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September</w:t>
      </w:r>
      <w:r w:rsidR="00BB617B">
        <w:rPr>
          <w:rFonts w:asciiTheme="minorHAnsi" w:hAnsiTheme="minorHAnsi" w:cs="Arial"/>
          <w:lang w:val="en-ZA"/>
        </w:rPr>
        <w:t xml:space="preserve"> 2022</w:t>
      </w:r>
    </w:p>
    <w:p w14:paraId="07BD26A8" w14:textId="7F1592EE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</w:t>
      </w:r>
      <w:r w:rsidR="00BB617B">
        <w:rPr>
          <w:rFonts w:asciiTheme="minorHAnsi" w:hAnsiTheme="minorHAnsi" w:cs="Arial"/>
          <w:lang w:val="en-ZA"/>
        </w:rPr>
        <w:t xml:space="preserve"> 2022</w:t>
      </w:r>
    </w:p>
    <w:p w14:paraId="7E80A5D0" w14:textId="460C520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September</w:t>
      </w:r>
      <w:r w:rsidR="00BB617B">
        <w:rPr>
          <w:rFonts w:asciiTheme="minorHAnsi" w:hAnsiTheme="minorHAnsi" w:cs="Arial"/>
          <w:lang w:val="en-ZA"/>
        </w:rPr>
        <w:t xml:space="preserve"> 2022</w:t>
      </w:r>
    </w:p>
    <w:p w14:paraId="286611E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June 2022</w:t>
      </w:r>
    </w:p>
    <w:p w14:paraId="6EC98FC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59D9C5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June 2022</w:t>
      </w:r>
    </w:p>
    <w:p w14:paraId="4A8451F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2022</w:t>
      </w:r>
    </w:p>
    <w:p w14:paraId="17A3673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ZAG000187477</w:t>
      </w:r>
    </w:p>
    <w:p w14:paraId="72BB42A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BB849D0" w14:textId="77777777" w:rsidR="000C3C89" w:rsidRDefault="00386EFA" w:rsidP="000C3C8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5FA6BE0" w14:textId="646B1959" w:rsidR="007F4679" w:rsidRDefault="00386EFA" w:rsidP="000C3C8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3CC5508" w14:textId="7E309A6D" w:rsidR="000C3C89" w:rsidRDefault="000C3C89" w:rsidP="000C3C8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11EB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https://clientportal.jse.co.za/Content/JSEPricingSupplementsItems/ASN877%20PricingSupplement2706.pdf</w:t>
        </w:r>
      </w:hyperlink>
    </w:p>
    <w:p w14:paraId="69FA8875" w14:textId="77777777" w:rsidR="000C3C89" w:rsidRPr="00F64748" w:rsidRDefault="000C3C89" w:rsidP="000C3C8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3094A1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66B31E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B80C850" w14:textId="77777777" w:rsidR="00BB617B" w:rsidRPr="00BB617B" w:rsidRDefault="00BB617B" w:rsidP="00BB617B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BB617B">
        <w:rPr>
          <w:rFonts w:asciiTheme="minorHAnsi" w:eastAsia="Times" w:hAnsiTheme="minorHAnsi" w:cs="Arial"/>
          <w:lang w:val="en-ZA"/>
        </w:rPr>
        <w:t>Thapelo Magolego</w:t>
      </w:r>
      <w:r w:rsidRPr="00BB617B">
        <w:rPr>
          <w:rFonts w:asciiTheme="minorHAnsi" w:eastAsia="Times" w:hAnsiTheme="minorHAnsi" w:cs="Arial"/>
          <w:lang w:val="en-ZA"/>
        </w:rPr>
        <w:tab/>
      </w:r>
      <w:r w:rsidRPr="00BB617B">
        <w:rPr>
          <w:rFonts w:asciiTheme="minorHAnsi" w:eastAsia="Times" w:hAnsiTheme="minorHAnsi" w:cs="Arial"/>
          <w:lang w:val="en-ZA"/>
        </w:rPr>
        <w:tab/>
        <w:t xml:space="preserve">         Absa CIB Limited  </w:t>
      </w:r>
    </w:p>
    <w:p w14:paraId="36916055" w14:textId="77777777" w:rsidR="00BB617B" w:rsidRPr="00BB617B" w:rsidRDefault="00BB617B" w:rsidP="00BB617B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BB617B">
        <w:rPr>
          <w:rFonts w:asciiTheme="minorHAnsi" w:eastAsia="Times" w:hAnsiTheme="minorHAnsi" w:cs="Arial"/>
          <w:lang w:val="en-ZA"/>
        </w:rPr>
        <w:t>Corporate Actions</w:t>
      </w:r>
      <w:r w:rsidRPr="00BB617B">
        <w:rPr>
          <w:rFonts w:asciiTheme="minorHAnsi" w:eastAsia="Times" w:hAnsiTheme="minorHAnsi" w:cs="Arial"/>
          <w:lang w:val="en-ZA"/>
        </w:rPr>
        <w:tab/>
      </w:r>
      <w:r w:rsidRPr="00BB617B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BB617B">
        <w:rPr>
          <w:rFonts w:asciiTheme="minorHAnsi" w:eastAsia="Times" w:hAnsiTheme="minorHAnsi" w:cs="Arial"/>
          <w:lang w:val="en-ZA"/>
        </w:rPr>
        <w:tab/>
      </w:r>
      <w:r w:rsidRPr="00BB617B">
        <w:rPr>
          <w:rFonts w:asciiTheme="minorHAnsi" w:eastAsia="Times" w:hAnsiTheme="minorHAnsi" w:cs="Arial"/>
          <w:lang w:val="en-ZA"/>
        </w:rPr>
        <w:tab/>
      </w:r>
      <w:r w:rsidRPr="00BB617B">
        <w:rPr>
          <w:rFonts w:asciiTheme="minorHAnsi" w:eastAsia="Times" w:hAnsiTheme="minorHAnsi" w:cs="Arial"/>
          <w:lang w:val="en-ZA"/>
        </w:rPr>
        <w:tab/>
      </w:r>
      <w:r w:rsidRPr="00BB617B">
        <w:rPr>
          <w:rFonts w:asciiTheme="minorHAnsi" w:eastAsia="Times" w:hAnsiTheme="minorHAnsi" w:cs="Arial"/>
          <w:lang w:val="en-ZA"/>
        </w:rPr>
        <w:tab/>
      </w:r>
      <w:r w:rsidRPr="00BB617B">
        <w:rPr>
          <w:rFonts w:asciiTheme="minorHAnsi" w:eastAsia="Times" w:hAnsiTheme="minorHAnsi" w:cs="Arial"/>
          <w:lang w:val="en-ZA"/>
        </w:rPr>
        <w:tab/>
        <w:t xml:space="preserve">      </w:t>
      </w:r>
      <w:r w:rsidRPr="00BB617B"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14:paraId="2551F20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5EB4F" w14:textId="77777777" w:rsidR="00465BD2" w:rsidRDefault="00465BD2">
      <w:r>
        <w:separator/>
      </w:r>
    </w:p>
  </w:endnote>
  <w:endnote w:type="continuationSeparator" w:id="0">
    <w:p w14:paraId="2A259FD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FF1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60DCAC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A28D7E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BEEDDA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CDC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24E5941" w14:textId="77777777">
      <w:tc>
        <w:tcPr>
          <w:tcW w:w="1335" w:type="dxa"/>
        </w:tcPr>
        <w:p w14:paraId="78B3023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669FD6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B2A71F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663EB8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2C2DE9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DC782" w14:textId="77777777" w:rsidR="00465BD2" w:rsidRDefault="00465BD2">
      <w:r>
        <w:separator/>
      </w:r>
    </w:p>
  </w:footnote>
  <w:footnote w:type="continuationSeparator" w:id="0">
    <w:p w14:paraId="1B4C505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52B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59DBFF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802EC" w14:textId="77777777" w:rsidR="001D1A44" w:rsidRDefault="000C3C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E2C845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71E3BEF" w14:textId="77777777" w:rsidR="001D1A44" w:rsidRDefault="001D1A44" w:rsidP="00EF6146">
                <w:pPr>
                  <w:jc w:val="right"/>
                </w:pPr>
              </w:p>
              <w:p w14:paraId="2DEDE930" w14:textId="77777777" w:rsidR="001D1A44" w:rsidRDefault="001D1A44" w:rsidP="00EF6146">
                <w:pPr>
                  <w:jc w:val="right"/>
                </w:pPr>
              </w:p>
              <w:p w14:paraId="1B17941B" w14:textId="77777777" w:rsidR="001D1A44" w:rsidRDefault="001D1A44" w:rsidP="00EF6146">
                <w:pPr>
                  <w:jc w:val="right"/>
                </w:pPr>
              </w:p>
              <w:p w14:paraId="72999617" w14:textId="77777777" w:rsidR="001D1A44" w:rsidRDefault="001D1A44" w:rsidP="00EF6146">
                <w:pPr>
                  <w:jc w:val="right"/>
                </w:pPr>
              </w:p>
              <w:p w14:paraId="091FD8BC" w14:textId="77777777" w:rsidR="001D1A44" w:rsidRDefault="001D1A44" w:rsidP="00EF6146">
                <w:pPr>
                  <w:jc w:val="right"/>
                </w:pPr>
              </w:p>
              <w:p w14:paraId="25CA58D3" w14:textId="77777777" w:rsidR="001D1A44" w:rsidRDefault="001D1A44" w:rsidP="00EF6146">
                <w:pPr>
                  <w:jc w:val="right"/>
                </w:pPr>
              </w:p>
              <w:p w14:paraId="5EBE56C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612054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7146FC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1B294E" wp14:editId="6E0C691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C62688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9F515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4828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362B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3696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3FCE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D2B86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1D9A6E9" w14:textId="77777777">
      <w:trPr>
        <w:trHeight w:hRule="exact" w:val="2342"/>
        <w:jc w:val="right"/>
      </w:trPr>
      <w:tc>
        <w:tcPr>
          <w:tcW w:w="9752" w:type="dxa"/>
        </w:tcPr>
        <w:p w14:paraId="6BFA068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5E51D4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A0DE2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3F76" w14:textId="77777777" w:rsidR="001D1A44" w:rsidRDefault="000C3C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CDE622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0E9DC9D" w14:textId="77777777" w:rsidR="001D1A44" w:rsidRDefault="001D1A44" w:rsidP="00BD2E91">
                <w:pPr>
                  <w:jc w:val="right"/>
                </w:pPr>
              </w:p>
              <w:p w14:paraId="06C15977" w14:textId="77777777" w:rsidR="001D1A44" w:rsidRDefault="001D1A44" w:rsidP="00BD2E91">
                <w:pPr>
                  <w:jc w:val="right"/>
                </w:pPr>
              </w:p>
              <w:p w14:paraId="4291E952" w14:textId="77777777" w:rsidR="001D1A44" w:rsidRDefault="001D1A44" w:rsidP="00BD2E91">
                <w:pPr>
                  <w:jc w:val="right"/>
                </w:pPr>
              </w:p>
              <w:p w14:paraId="72B0C661" w14:textId="77777777" w:rsidR="001D1A44" w:rsidRDefault="001D1A44" w:rsidP="00BD2E91">
                <w:pPr>
                  <w:jc w:val="right"/>
                </w:pPr>
              </w:p>
              <w:p w14:paraId="02B75E0B" w14:textId="77777777" w:rsidR="001D1A44" w:rsidRDefault="001D1A44" w:rsidP="00BD2E91">
                <w:pPr>
                  <w:jc w:val="right"/>
                </w:pPr>
              </w:p>
              <w:p w14:paraId="4F9F8790" w14:textId="77777777" w:rsidR="001D1A44" w:rsidRDefault="001D1A44" w:rsidP="00BD2E91">
                <w:pPr>
                  <w:jc w:val="right"/>
                </w:pPr>
              </w:p>
              <w:p w14:paraId="362088A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4408F2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927BB1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D290D7E" wp14:editId="5AF78F2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BC0E7C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6E76F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A5CA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4B99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55C7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E172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E6231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F994A8F" w14:textId="77777777">
      <w:trPr>
        <w:trHeight w:hRule="exact" w:val="2342"/>
        <w:jc w:val="right"/>
      </w:trPr>
      <w:tc>
        <w:tcPr>
          <w:tcW w:w="9752" w:type="dxa"/>
        </w:tcPr>
        <w:p w14:paraId="64DCA45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6CE4F8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CEBAF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A67B2DA" wp14:editId="074542B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E6D73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EDC2CA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FA904C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C89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34F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617B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2BB5250"/>
  <w15:docId w15:val="{465E23AB-659D-4496-B3F5-670CCAF5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C3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77%20PricingSupplement27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4E7B89-B5C3-4B6A-99B1-BECCD971DE31}"/>
</file>

<file path=customXml/itemProps3.xml><?xml version="1.0" encoding="utf-8"?>
<ds:datastoreItem xmlns:ds="http://schemas.openxmlformats.org/officeDocument/2006/customXml" ds:itemID="{F9C4D182-1C3F-4051-BFE4-42CB05CF9BFE}"/>
</file>

<file path=customXml/itemProps4.xml><?xml version="1.0" encoding="utf-8"?>
<ds:datastoreItem xmlns:ds="http://schemas.openxmlformats.org/officeDocument/2006/customXml" ds:itemID="{E3B14612-D026-48E6-B967-31760CC6CD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2022-06-24T09:45:00Z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2022-06-21T14:45:58Z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eaff9eea-3f57-41a8-9705-13abbb129dd4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